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Ивановича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18810586240918068296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51465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18810586240918068296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18810586240918068296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18.12.2024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Ивановича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0412365400725009682520145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5746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68EC-3DED-46F6-B2CF-C1A351F41A6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